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8D9" w:rsidRDefault="006718D9" w:rsidP="006718D9">
      <w:pPr>
        <w:pStyle w:val="3"/>
        <w:framePr w:w="9897" w:wrap="around" w:vAnchor="page" w:x="1591" w:y="721"/>
        <w:rPr>
          <w:rFonts w:ascii="Arial" w:hAnsi="Arial" w:cs="Arial"/>
          <w:sz w:val="28"/>
          <w:szCs w:val="28"/>
        </w:rPr>
      </w:pPr>
      <w:r w:rsidRPr="00FE2A84">
        <w:rPr>
          <w:noProof/>
        </w:rPr>
        <w:drawing>
          <wp:inline distT="0" distB="0" distL="0" distR="0">
            <wp:extent cx="619125" cy="895350"/>
            <wp:effectExtent l="19050" t="0" r="9525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473A" w:rsidRPr="0081473A" w:rsidRDefault="0081473A" w:rsidP="006718D9">
      <w:pPr>
        <w:pStyle w:val="3"/>
        <w:framePr w:w="9897" w:wrap="around" w:vAnchor="page" w:x="1591" w:y="721"/>
        <w:rPr>
          <w:rFonts w:ascii="Arial" w:hAnsi="Arial" w:cs="Arial"/>
          <w:szCs w:val="28"/>
        </w:rPr>
      </w:pP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rPr>
          <w:rFonts w:ascii="Arial" w:eastAsia="Malgun Gothic" w:hAnsi="Arial" w:cs="Arial"/>
          <w:b/>
          <w:sz w:val="28"/>
          <w:szCs w:val="28"/>
          <w:lang w:eastAsia="ru-RU"/>
        </w:rPr>
      </w:pPr>
      <w:r w:rsidRPr="007B4FFE">
        <w:rPr>
          <w:rFonts w:ascii="Arial" w:eastAsia="Malgun Gothic" w:hAnsi="Arial" w:cs="Arial"/>
          <w:b/>
          <w:sz w:val="28"/>
          <w:szCs w:val="28"/>
          <w:lang w:eastAsia="ru-RU"/>
        </w:rPr>
        <w:t>Городской округ</w:t>
      </w: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rPr>
          <w:rFonts w:ascii="Arial" w:eastAsia="Malgun Gothic" w:hAnsi="Arial" w:cs="Arial"/>
          <w:b/>
          <w:sz w:val="28"/>
          <w:szCs w:val="28"/>
          <w:lang w:eastAsia="ru-RU"/>
        </w:rPr>
      </w:pPr>
      <w:r w:rsidRPr="007B4FFE">
        <w:rPr>
          <w:rFonts w:ascii="Arial" w:eastAsia="Malgun Gothic" w:hAnsi="Arial" w:cs="Arial"/>
          <w:b/>
          <w:sz w:val="28"/>
          <w:szCs w:val="28"/>
          <w:lang w:eastAsia="ru-RU"/>
        </w:rPr>
        <w:t>«Закрытое административно – территориальное образование  Железногорск Красноярского края»</w:t>
      </w: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outlineLvl w:val="0"/>
        <w:rPr>
          <w:rFonts w:ascii="Arial" w:eastAsia="Malgun Gothic" w:hAnsi="Arial" w:cs="Arial"/>
          <w:b/>
          <w:sz w:val="28"/>
          <w:szCs w:val="28"/>
          <w:lang w:eastAsia="ru-RU"/>
        </w:rPr>
      </w:pP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outlineLvl w:val="0"/>
        <w:rPr>
          <w:rFonts w:ascii="Times New Roman" w:eastAsia="Malgun Gothic" w:hAnsi="Times New Roman" w:cs="Times New Roman"/>
          <w:b/>
          <w:sz w:val="32"/>
          <w:szCs w:val="32"/>
          <w:lang w:eastAsia="ru-RU"/>
        </w:rPr>
      </w:pPr>
      <w:r w:rsidRPr="007B4FFE">
        <w:rPr>
          <w:rFonts w:ascii="Times New Roman" w:eastAsia="Malgun Gothic" w:hAnsi="Times New Roman" w:cs="Times New Roman"/>
          <w:b/>
          <w:sz w:val="32"/>
          <w:szCs w:val="32"/>
          <w:lang w:eastAsia="ru-RU"/>
        </w:rPr>
        <w:t>АДМИНИСТРАЦИЯ ЗАТО г. ЖЕЛЕЗНОГОРСК</w:t>
      </w: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rPr>
          <w:rFonts w:ascii="Lucida Console" w:eastAsia="Malgun Gothic" w:hAnsi="Lucida Console" w:cs="Times New Roman"/>
          <w:b/>
          <w:sz w:val="28"/>
          <w:szCs w:val="20"/>
          <w:lang w:eastAsia="ru-RU"/>
        </w:rPr>
      </w:pPr>
    </w:p>
    <w:p w:rsidR="007B4FFE" w:rsidRPr="007B4FFE" w:rsidRDefault="007B4FFE" w:rsidP="007B4FFE">
      <w:pPr>
        <w:framePr w:w="9897" w:h="1873" w:hSpace="180" w:wrap="around" w:vAnchor="page" w:hAnchor="page" w:x="1591" w:y="721"/>
        <w:widowControl w:val="0"/>
        <w:spacing w:after="0" w:line="240" w:lineRule="auto"/>
        <w:jc w:val="center"/>
        <w:rPr>
          <w:rFonts w:ascii="Lucida Console" w:eastAsia="Malgun Gothic" w:hAnsi="Lucida Console" w:cs="Times New Roman"/>
          <w:sz w:val="32"/>
          <w:szCs w:val="32"/>
          <w:lang w:eastAsia="ru-RU"/>
        </w:rPr>
      </w:pPr>
      <w:r w:rsidRPr="007B4FFE">
        <w:rPr>
          <w:rFonts w:ascii="Arial" w:eastAsia="Malgun Gothic" w:hAnsi="Arial" w:cs="Times New Roman"/>
          <w:b/>
          <w:sz w:val="36"/>
          <w:szCs w:val="20"/>
          <w:lang w:eastAsia="ru-RU"/>
        </w:rPr>
        <w:t>ПОСТАНОВЛЕНИЕ</w:t>
      </w:r>
    </w:p>
    <w:p w:rsidR="006718D9" w:rsidRPr="00FE2A84" w:rsidRDefault="006718D9" w:rsidP="006718D9">
      <w:pPr>
        <w:pStyle w:val="a7"/>
        <w:rPr>
          <w:noProof/>
        </w:rPr>
      </w:pPr>
    </w:p>
    <w:p w:rsidR="007B4FFE" w:rsidRPr="00B04D67" w:rsidRDefault="00B04D67" w:rsidP="007B4FFE">
      <w:pPr>
        <w:framePr w:w="9991" w:h="441" w:hSpace="180" w:wrap="around" w:vAnchor="text" w:hAnchor="page" w:x="1357" w:y="215"/>
        <w:spacing w:after="0" w:line="240" w:lineRule="auto"/>
        <w:rPr>
          <w:rFonts w:ascii="Times New Roman" w:hAnsi="Times New Roman"/>
          <w:sz w:val="20"/>
          <w:u w:val="single"/>
        </w:rPr>
      </w:pPr>
      <w:r w:rsidRPr="00B04D67">
        <w:rPr>
          <w:rFonts w:ascii="Times New Roman" w:hAnsi="Times New Roman"/>
          <w:sz w:val="24"/>
          <w:u w:val="single"/>
        </w:rPr>
        <w:t xml:space="preserve"> 08</w:t>
      </w:r>
      <w:r w:rsidR="007B4FFE" w:rsidRPr="00B04D67">
        <w:rPr>
          <w:rFonts w:ascii="Times New Roman" w:hAnsi="Times New Roman"/>
          <w:sz w:val="24"/>
          <w:u w:val="single"/>
        </w:rPr>
        <w:t>.12.2023</w:t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  <w:t xml:space="preserve">        </w:t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 w:rsidRPr="007B4FFE">
        <w:rPr>
          <w:rFonts w:ascii="Times New Roman" w:hAnsi="Times New Roman"/>
          <w:sz w:val="24"/>
        </w:rPr>
        <w:tab/>
      </w:r>
      <w:r w:rsidR="007B4FFE"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>№ __</w:t>
      </w:r>
      <w:r w:rsidRPr="00B04D67">
        <w:rPr>
          <w:rFonts w:ascii="Times New Roman" w:hAnsi="Times New Roman"/>
          <w:sz w:val="24"/>
          <w:u w:val="single"/>
        </w:rPr>
        <w:t>2500</w:t>
      </w:r>
      <w:r>
        <w:rPr>
          <w:rFonts w:ascii="Times New Roman" w:hAnsi="Times New Roman"/>
          <w:sz w:val="24"/>
          <w:u w:val="single"/>
        </w:rPr>
        <w:t>_</w:t>
      </w:r>
    </w:p>
    <w:p w:rsidR="007B4FFE" w:rsidRPr="007B4FFE" w:rsidRDefault="007B4FFE" w:rsidP="007B4FFE">
      <w:pPr>
        <w:framePr w:w="9991" w:h="441" w:hSpace="180" w:wrap="around" w:vAnchor="text" w:hAnchor="page" w:x="1357" w:y="215"/>
        <w:spacing w:after="0" w:line="240" w:lineRule="auto"/>
        <w:jc w:val="center"/>
        <w:rPr>
          <w:b/>
        </w:rPr>
      </w:pPr>
      <w:r w:rsidRPr="007B4FFE">
        <w:rPr>
          <w:rFonts w:ascii="Times New Roman" w:hAnsi="Times New Roman"/>
          <w:b/>
        </w:rPr>
        <w:t>г. Железногорск</w:t>
      </w:r>
    </w:p>
    <w:p w:rsidR="006718D9" w:rsidRPr="007B4FFE" w:rsidRDefault="006718D9" w:rsidP="006718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718D9" w:rsidRPr="007B4FFE" w:rsidRDefault="00BE7D33" w:rsidP="00AC6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sz w:val="28"/>
          <w:szCs w:val="28"/>
        </w:rPr>
        <w:t xml:space="preserve">Об </w:t>
      </w:r>
      <w:r w:rsidRPr="007B4FFE">
        <w:rPr>
          <w:rFonts w:ascii="Times New Roman" w:hAnsi="Times New Roman"/>
          <w:sz w:val="28"/>
          <w:szCs w:val="28"/>
        </w:rPr>
        <w:t>утверждении значений нормативных затрат на выполнение муниципальных работ муниципальным бюджетным учреждением «Комбинат благоустройства» на 202</w:t>
      </w:r>
      <w:r w:rsidR="007B4FFE" w:rsidRPr="007B4FFE">
        <w:rPr>
          <w:rFonts w:ascii="Times New Roman" w:hAnsi="Times New Roman"/>
          <w:sz w:val="28"/>
          <w:szCs w:val="28"/>
        </w:rPr>
        <w:t>4</w:t>
      </w:r>
      <w:r w:rsidRPr="007B4FFE">
        <w:rPr>
          <w:rFonts w:ascii="Times New Roman" w:hAnsi="Times New Roman"/>
          <w:sz w:val="28"/>
          <w:szCs w:val="28"/>
        </w:rPr>
        <w:t xml:space="preserve"> год и</w:t>
      </w:r>
      <w:r w:rsidR="00736C19" w:rsidRPr="007B4FFE">
        <w:rPr>
          <w:rFonts w:ascii="Times New Roman" w:hAnsi="Times New Roman"/>
          <w:sz w:val="28"/>
          <w:szCs w:val="28"/>
        </w:rPr>
        <w:t xml:space="preserve"> на</w:t>
      </w:r>
      <w:r w:rsidRPr="007B4FFE">
        <w:rPr>
          <w:rFonts w:ascii="Times New Roman" w:hAnsi="Times New Roman"/>
          <w:sz w:val="28"/>
          <w:szCs w:val="28"/>
        </w:rPr>
        <w:t xml:space="preserve"> плановый период 202</w:t>
      </w:r>
      <w:r w:rsidR="007B4FFE" w:rsidRPr="007B4FFE">
        <w:rPr>
          <w:rFonts w:ascii="Times New Roman" w:hAnsi="Times New Roman"/>
          <w:sz w:val="28"/>
          <w:szCs w:val="28"/>
        </w:rPr>
        <w:t>5</w:t>
      </w:r>
      <w:r w:rsidRPr="007B4FFE">
        <w:rPr>
          <w:rFonts w:ascii="Times New Roman" w:hAnsi="Times New Roman"/>
          <w:sz w:val="28"/>
          <w:szCs w:val="28"/>
        </w:rPr>
        <w:t xml:space="preserve"> и 202</w:t>
      </w:r>
      <w:r w:rsidR="007B4FFE" w:rsidRPr="007B4FFE">
        <w:rPr>
          <w:rFonts w:ascii="Times New Roman" w:hAnsi="Times New Roman"/>
          <w:sz w:val="28"/>
          <w:szCs w:val="28"/>
        </w:rPr>
        <w:t>6</w:t>
      </w:r>
      <w:r w:rsidRPr="007B4FFE">
        <w:rPr>
          <w:rFonts w:ascii="Times New Roman" w:hAnsi="Times New Roman"/>
          <w:sz w:val="28"/>
          <w:szCs w:val="28"/>
        </w:rPr>
        <w:t xml:space="preserve"> годов</w:t>
      </w:r>
      <w:r w:rsidR="006718D9" w:rsidRPr="007B4FFE">
        <w:rPr>
          <w:rFonts w:ascii="Times New Roman" w:hAnsi="Times New Roman"/>
          <w:sz w:val="28"/>
          <w:szCs w:val="28"/>
        </w:rPr>
        <w:t xml:space="preserve"> </w:t>
      </w:r>
    </w:p>
    <w:p w:rsidR="006718D9" w:rsidRPr="007B4FFE" w:rsidRDefault="006718D9" w:rsidP="00AC60F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718D9" w:rsidRPr="007B4FFE" w:rsidRDefault="006718D9" w:rsidP="00AC60FD">
      <w:pPr>
        <w:pStyle w:val="af2"/>
        <w:ind w:firstLine="567"/>
        <w:jc w:val="both"/>
        <w:outlineLvl w:val="0"/>
        <w:rPr>
          <w:rFonts w:eastAsiaTheme="minorHAnsi"/>
          <w:b w:val="0"/>
          <w:bCs w:val="0"/>
          <w:sz w:val="28"/>
          <w:szCs w:val="28"/>
          <w:lang w:eastAsia="en-US"/>
        </w:rPr>
      </w:pPr>
      <w:r w:rsidRPr="007B4FFE">
        <w:rPr>
          <w:rFonts w:eastAsiaTheme="minorHAnsi"/>
          <w:b w:val="0"/>
          <w:bCs w:val="0"/>
          <w:sz w:val="28"/>
          <w:szCs w:val="28"/>
          <w:lang w:eastAsia="en-US"/>
        </w:rPr>
        <w:t xml:space="preserve">В соответствии с </w:t>
      </w:r>
      <w:r w:rsidR="00205061" w:rsidRPr="007B4FFE">
        <w:rPr>
          <w:rFonts w:eastAsiaTheme="minorHAnsi"/>
          <w:b w:val="0"/>
          <w:bCs w:val="0"/>
          <w:sz w:val="28"/>
          <w:szCs w:val="28"/>
          <w:lang w:eastAsia="en-US"/>
        </w:rPr>
        <w:t xml:space="preserve">Бюджетным кодексом Российской Федерации, постановлением Администрации ЗАТО г. Железногорск </w:t>
      </w:r>
      <w:r w:rsidRPr="007B4FFE">
        <w:rPr>
          <w:rFonts w:eastAsiaTheme="minorHAnsi"/>
          <w:b w:val="0"/>
          <w:bCs w:val="0"/>
          <w:sz w:val="28"/>
          <w:szCs w:val="28"/>
          <w:lang w:eastAsia="en-US"/>
        </w:rPr>
        <w:t>от 04.12.2015 № 1995 «Об утверждении Порядка формирования муниципального задания в отношении муниципальных учреждений ЗАТО Железногорск и финансового обеспечения выполнения муниципального задания»</w:t>
      </w:r>
      <w:r w:rsidR="00D803F2" w:rsidRPr="007B4FFE">
        <w:rPr>
          <w:rFonts w:eastAsiaTheme="minorHAnsi"/>
          <w:b w:val="0"/>
          <w:bCs w:val="0"/>
          <w:sz w:val="28"/>
          <w:szCs w:val="28"/>
          <w:lang w:eastAsia="en-US"/>
        </w:rPr>
        <w:t>,</w:t>
      </w:r>
      <w:r w:rsidRPr="007B4FFE">
        <w:rPr>
          <w:rFonts w:eastAsiaTheme="minorHAnsi"/>
          <w:b w:val="0"/>
          <w:bCs w:val="0"/>
          <w:sz w:val="28"/>
          <w:szCs w:val="28"/>
          <w:lang w:eastAsia="en-US"/>
        </w:rPr>
        <w:t xml:space="preserve"> </w:t>
      </w:r>
    </w:p>
    <w:p w:rsidR="006718D9" w:rsidRPr="007B4FFE" w:rsidRDefault="006718D9" w:rsidP="00AC60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6718D9" w:rsidRPr="007B4FFE" w:rsidRDefault="006718D9" w:rsidP="00AC60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>ПОСТАНОВЛЯЮ:</w:t>
      </w:r>
    </w:p>
    <w:p w:rsidR="006718D9" w:rsidRPr="007B4FFE" w:rsidRDefault="006718D9" w:rsidP="00AC60F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D6EA2" w:rsidRPr="007B4FFE" w:rsidRDefault="00DD4A12" w:rsidP="00AC60F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4FFE">
        <w:rPr>
          <w:rFonts w:ascii="Times New Roman" w:hAnsi="Times New Roman"/>
          <w:sz w:val="28"/>
          <w:szCs w:val="28"/>
        </w:rPr>
        <w:t>1. </w:t>
      </w:r>
      <w:r w:rsidR="003551D0" w:rsidRPr="007B4FFE">
        <w:rPr>
          <w:rFonts w:ascii="Times New Roman" w:hAnsi="Times New Roman"/>
          <w:sz w:val="28"/>
          <w:szCs w:val="28"/>
        </w:rPr>
        <w:t>Утвердить значения нормативных затрат на выполнение муниципальных работ муниципальным бюджетным учреждением «Комбинат благоустройства» на 202</w:t>
      </w:r>
      <w:r w:rsidR="007B4FFE" w:rsidRPr="007B4FFE">
        <w:rPr>
          <w:rFonts w:ascii="Times New Roman" w:hAnsi="Times New Roman"/>
          <w:sz w:val="28"/>
          <w:szCs w:val="28"/>
        </w:rPr>
        <w:t>4</w:t>
      </w:r>
      <w:r w:rsidR="003551D0" w:rsidRPr="007B4FFE">
        <w:rPr>
          <w:rFonts w:ascii="Times New Roman" w:hAnsi="Times New Roman"/>
          <w:sz w:val="28"/>
          <w:szCs w:val="28"/>
        </w:rPr>
        <w:t xml:space="preserve"> год и </w:t>
      </w:r>
      <w:r w:rsidR="00736C19" w:rsidRPr="007B4FFE">
        <w:rPr>
          <w:rFonts w:ascii="Times New Roman" w:hAnsi="Times New Roman"/>
          <w:sz w:val="28"/>
          <w:szCs w:val="28"/>
        </w:rPr>
        <w:t xml:space="preserve">на </w:t>
      </w:r>
      <w:r w:rsidR="003551D0" w:rsidRPr="007B4FFE">
        <w:rPr>
          <w:rFonts w:ascii="Times New Roman" w:hAnsi="Times New Roman"/>
          <w:sz w:val="28"/>
          <w:szCs w:val="28"/>
        </w:rPr>
        <w:t>плановый период 202</w:t>
      </w:r>
      <w:r w:rsidR="007B4FFE" w:rsidRPr="007B4FFE">
        <w:rPr>
          <w:rFonts w:ascii="Times New Roman" w:hAnsi="Times New Roman"/>
          <w:sz w:val="28"/>
          <w:szCs w:val="28"/>
        </w:rPr>
        <w:t>5</w:t>
      </w:r>
      <w:r w:rsidR="003551D0" w:rsidRPr="007B4FFE">
        <w:rPr>
          <w:rFonts w:ascii="Times New Roman" w:hAnsi="Times New Roman"/>
          <w:sz w:val="28"/>
          <w:szCs w:val="28"/>
        </w:rPr>
        <w:t xml:space="preserve"> и 202</w:t>
      </w:r>
      <w:r w:rsidR="007B4FFE" w:rsidRPr="007B4FFE">
        <w:rPr>
          <w:rFonts w:ascii="Times New Roman" w:hAnsi="Times New Roman"/>
          <w:sz w:val="28"/>
          <w:szCs w:val="28"/>
        </w:rPr>
        <w:t>6</w:t>
      </w:r>
      <w:r w:rsidR="003551D0" w:rsidRPr="007B4FFE">
        <w:rPr>
          <w:rFonts w:ascii="Times New Roman" w:hAnsi="Times New Roman"/>
          <w:sz w:val="28"/>
          <w:szCs w:val="28"/>
        </w:rPr>
        <w:t xml:space="preserve"> годов согласно приложению к настоящему постановлению.</w:t>
      </w:r>
    </w:p>
    <w:p w:rsidR="007B4FFE" w:rsidRPr="00ED602E" w:rsidRDefault="007B4FFE" w:rsidP="00AC60FD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eastAsia="Times New Roman" w:hAnsi="Times New Roman"/>
          <w:sz w:val="28"/>
          <w:szCs w:val="28"/>
        </w:rPr>
        <w:t>2.</w:t>
      </w:r>
      <w:r w:rsidRPr="007B4FFE">
        <w:rPr>
          <w:rFonts w:ascii="Times New Roman" w:eastAsia="Times New Roman" w:hAnsi="Times New Roman"/>
          <w:sz w:val="28"/>
          <w:szCs w:val="28"/>
          <w:lang w:val="en-US"/>
        </w:rPr>
        <w:t> </w:t>
      </w:r>
      <w:r w:rsidRPr="007B4FFE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</w:t>
      </w:r>
      <w:r w:rsidR="00B04D67">
        <w:rPr>
          <w:rFonts w:ascii="Times New Roman" w:hAnsi="Times New Roman"/>
          <w:sz w:val="28"/>
          <w:szCs w:val="28"/>
        </w:rPr>
        <w:t>ации ЗАТО г. Железногорск (В.Г. </w:t>
      </w:r>
      <w:bookmarkStart w:id="0" w:name="_GoBack"/>
      <w:bookmarkEnd w:id="0"/>
      <w:r w:rsidRPr="007B4FFE">
        <w:rPr>
          <w:rFonts w:ascii="Times New Roman" w:hAnsi="Times New Roman"/>
          <w:sz w:val="28"/>
          <w:szCs w:val="28"/>
        </w:rPr>
        <w:t>Винокурова) довести настоящее постановление до сведения населения через газету «Город и горожане».</w:t>
      </w:r>
    </w:p>
    <w:p w:rsidR="007B4FFE" w:rsidRPr="007B4FFE" w:rsidRDefault="007B4FFE" w:rsidP="007B4FFE">
      <w:pPr>
        <w:pStyle w:val="ConsNormal"/>
        <w:autoSpaceDE/>
        <w:autoSpaceDN/>
        <w:adjustRightInd/>
        <w:ind w:righ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4FF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7B4FFE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Pr="007B4FFE">
        <w:rPr>
          <w:rFonts w:ascii="Times New Roman" w:eastAsia="Times New Roman" w:hAnsi="Times New Roman" w:cs="Times New Roman"/>
          <w:sz w:val="28"/>
          <w:szCs w:val="28"/>
        </w:rPr>
        <w:t>Отделу общественных связей Администрации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7B4FFE" w:rsidRPr="007B4FFE" w:rsidRDefault="007B4FFE" w:rsidP="007B4F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7B4FFE">
        <w:rPr>
          <w:rFonts w:ascii="Times New Roman" w:eastAsia="Malgun Gothic" w:hAnsi="Times New Roman" w:cs="Times New Roman"/>
          <w:sz w:val="28"/>
          <w:szCs w:val="28"/>
          <w:lang w:eastAsia="ru-RU"/>
        </w:rPr>
        <w:t>4.</w:t>
      </w:r>
      <w:r w:rsidRPr="007B4FFE">
        <w:rPr>
          <w:rFonts w:ascii="Times New Roman" w:eastAsia="Malgun Gothic" w:hAnsi="Times New Roman" w:cs="Times New Roman"/>
          <w:sz w:val="28"/>
          <w:szCs w:val="28"/>
          <w:lang w:val="en-US" w:eastAsia="ru-RU"/>
        </w:rPr>
        <w:t> </w:t>
      </w:r>
      <w:r w:rsidRPr="007B4FFE">
        <w:rPr>
          <w:rFonts w:ascii="Times New Roman" w:eastAsia="Calibri" w:hAnsi="Times New Roman" w:cs="Times New Roman"/>
          <w:sz w:val="28"/>
          <w:szCs w:val="28"/>
        </w:rPr>
        <w:t xml:space="preserve">Контроль над исполнением настоящего постановления </w:t>
      </w:r>
      <w:r w:rsidR="00B04D67">
        <w:rPr>
          <w:rFonts w:ascii="Times New Roman" w:eastAsia="Calibri" w:hAnsi="Times New Roman" w:cs="Times New Roman"/>
          <w:sz w:val="28"/>
          <w:szCs w:val="28"/>
        </w:rPr>
        <w:t>оставляю за собой.</w:t>
      </w:r>
    </w:p>
    <w:p w:rsidR="006718D9" w:rsidRPr="00995B1B" w:rsidRDefault="007B4FFE" w:rsidP="007B4FFE">
      <w:pPr>
        <w:pStyle w:val="ConsNormal"/>
        <w:tabs>
          <w:tab w:val="left" w:pos="993"/>
        </w:tabs>
        <w:suppressAutoHyphens/>
        <w:ind w:right="0"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7B4FFE">
        <w:rPr>
          <w:rFonts w:ascii="Times New Roman" w:hAnsi="Times New Roman" w:cs="Times New Roman"/>
          <w:sz w:val="28"/>
          <w:szCs w:val="28"/>
        </w:rPr>
        <w:t>5.</w:t>
      </w:r>
      <w:r w:rsidRPr="007B4FF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B04D67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Pr="007B4FFE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="00825314">
        <w:rPr>
          <w:rFonts w:ascii="Times New Roman" w:hAnsi="Times New Roman"/>
          <w:sz w:val="28"/>
          <w:szCs w:val="28"/>
        </w:rPr>
        <w:t>, но не ранее</w:t>
      </w:r>
      <w:r w:rsidR="003551D0" w:rsidRPr="00E80A65">
        <w:rPr>
          <w:rFonts w:ascii="Times New Roman" w:hAnsi="Times New Roman"/>
          <w:sz w:val="28"/>
          <w:szCs w:val="28"/>
        </w:rPr>
        <w:t xml:space="preserve"> 1 января 202</w:t>
      </w:r>
      <w:r w:rsidR="00ED602E">
        <w:rPr>
          <w:rFonts w:ascii="Times New Roman" w:hAnsi="Times New Roman"/>
          <w:sz w:val="28"/>
          <w:szCs w:val="28"/>
        </w:rPr>
        <w:t>4</w:t>
      </w:r>
      <w:r w:rsidR="003551D0" w:rsidRPr="00E80A65">
        <w:rPr>
          <w:rFonts w:ascii="Times New Roman" w:hAnsi="Times New Roman"/>
          <w:sz w:val="28"/>
          <w:szCs w:val="28"/>
        </w:rPr>
        <w:t xml:space="preserve"> года.</w:t>
      </w:r>
    </w:p>
    <w:p w:rsidR="006718D9" w:rsidRDefault="006718D9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04D67" w:rsidRPr="007B4FFE" w:rsidRDefault="00B04D67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01E30" w:rsidRPr="00B04D67" w:rsidRDefault="00B04D67" w:rsidP="0009729C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B04D67">
        <w:rPr>
          <w:rFonts w:ascii="Times New Roman" w:hAnsi="Times New Roman"/>
          <w:sz w:val="28"/>
          <w:szCs w:val="28"/>
          <w:lang w:eastAsia="ru-RU"/>
        </w:rPr>
        <w:t>Исполняющий обязанности</w:t>
      </w:r>
    </w:p>
    <w:p w:rsidR="00BE7D33" w:rsidRPr="00B04D67" w:rsidRDefault="00C01E30" w:rsidP="0009729C">
      <w:pPr>
        <w:widowControl w:val="0"/>
        <w:autoSpaceDE w:val="0"/>
        <w:autoSpaceDN w:val="0"/>
        <w:adjustRightInd w:val="0"/>
        <w:spacing w:after="0" w:line="252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B04D67">
        <w:rPr>
          <w:rFonts w:ascii="Times New Roman" w:hAnsi="Times New Roman"/>
          <w:sz w:val="28"/>
          <w:szCs w:val="28"/>
        </w:rPr>
        <w:t>Глав</w:t>
      </w:r>
      <w:r w:rsidR="00B04D67" w:rsidRPr="00B04D67">
        <w:rPr>
          <w:rFonts w:ascii="Times New Roman" w:hAnsi="Times New Roman"/>
          <w:sz w:val="28"/>
          <w:szCs w:val="28"/>
        </w:rPr>
        <w:t>ы ЗАТО г. Железногорск</w:t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</w:r>
      <w:r w:rsidR="00B04D67" w:rsidRPr="00B04D67">
        <w:rPr>
          <w:rFonts w:ascii="Times New Roman" w:hAnsi="Times New Roman"/>
          <w:sz w:val="28"/>
          <w:szCs w:val="28"/>
        </w:rPr>
        <w:tab/>
        <w:t>Р</w:t>
      </w:r>
      <w:r w:rsidR="007B4FFE" w:rsidRPr="00B04D67">
        <w:rPr>
          <w:rFonts w:ascii="Times New Roman" w:hAnsi="Times New Roman"/>
          <w:sz w:val="28"/>
          <w:szCs w:val="28"/>
        </w:rPr>
        <w:t>.</w:t>
      </w:r>
      <w:r w:rsidR="00B04D67" w:rsidRPr="00B04D67">
        <w:rPr>
          <w:rFonts w:ascii="Times New Roman" w:hAnsi="Times New Roman"/>
          <w:sz w:val="28"/>
          <w:szCs w:val="28"/>
        </w:rPr>
        <w:t xml:space="preserve"> И. Вычужанин</w:t>
      </w:r>
    </w:p>
    <w:p w:rsidR="007762E5" w:rsidRDefault="00BE7D33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04D67">
        <w:rPr>
          <w:rFonts w:ascii="Times New Roman" w:hAnsi="Times New Roman"/>
          <w:sz w:val="27"/>
          <w:szCs w:val="27"/>
        </w:rPr>
        <w:br w:type="page"/>
      </w:r>
      <w:r w:rsidR="007762E5" w:rsidRPr="00FE2A84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</w:t>
      </w:r>
    </w:p>
    <w:p w:rsidR="007762E5" w:rsidRPr="00FE2A84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 постановлению Администрации ЗАТО г. Железногорск </w:t>
      </w:r>
    </w:p>
    <w:p w:rsidR="007762E5" w:rsidRPr="00FE2A84" w:rsidRDefault="007762E5" w:rsidP="007762E5">
      <w:pPr>
        <w:spacing w:after="0" w:line="240" w:lineRule="auto"/>
        <w:ind w:left="5245"/>
        <w:jc w:val="both"/>
        <w:rPr>
          <w:rFonts w:ascii="Times New Roman" w:hAnsi="Times New Roman"/>
          <w:sz w:val="28"/>
          <w:szCs w:val="28"/>
        </w:rPr>
      </w:pP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от </w:t>
      </w:r>
      <w:r w:rsidR="00B04D67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B04D67" w:rsidRPr="00B04D6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08.12.2023</w:t>
      </w:r>
      <w:r w:rsidR="00B04D67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  <w:r w:rsidRPr="00FE2A84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№</w:t>
      </w:r>
      <w:r w:rsidR="00B04D67">
        <w:rPr>
          <w:rFonts w:ascii="Times New Roman" w:hAnsi="Times New Roman"/>
          <w:color w:val="000000"/>
          <w:sz w:val="28"/>
          <w:szCs w:val="28"/>
          <w:lang w:eastAsia="ru-RU"/>
        </w:rPr>
        <w:t>__</w:t>
      </w:r>
      <w:r w:rsidR="00B04D67" w:rsidRPr="00B04D67">
        <w:rPr>
          <w:rFonts w:ascii="Times New Roman" w:hAnsi="Times New Roman"/>
          <w:color w:val="000000"/>
          <w:sz w:val="28"/>
          <w:szCs w:val="28"/>
          <w:u w:val="single"/>
          <w:lang w:eastAsia="ru-RU"/>
        </w:rPr>
        <w:t>2500</w:t>
      </w:r>
      <w:r w:rsidR="00846359">
        <w:rPr>
          <w:rFonts w:ascii="Times New Roman" w:hAnsi="Times New Roman"/>
          <w:color w:val="000000"/>
          <w:sz w:val="28"/>
          <w:szCs w:val="28"/>
          <w:lang w:eastAsia="ru-RU"/>
        </w:rPr>
        <w:t>_</w:t>
      </w:r>
    </w:p>
    <w:p w:rsidR="007762E5" w:rsidRPr="00FE2A84" w:rsidRDefault="007762E5" w:rsidP="007762E5">
      <w:pPr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</w:p>
    <w:p w:rsidR="00DD4A12" w:rsidRPr="00DD4A12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З</w:t>
      </w:r>
      <w:r w:rsidR="00DD4A12">
        <w:rPr>
          <w:rFonts w:ascii="Times New Roman" w:hAnsi="Times New Roman"/>
          <w:b/>
          <w:sz w:val="28"/>
          <w:szCs w:val="28"/>
        </w:rPr>
        <w:t>НАЧЕНИЯ НОМАТИВНЫХ ЗАТРАТ</w:t>
      </w:r>
      <w:r w:rsidRPr="00DD4A12">
        <w:rPr>
          <w:rFonts w:ascii="Times New Roman" w:hAnsi="Times New Roman"/>
          <w:b/>
          <w:sz w:val="28"/>
          <w:szCs w:val="28"/>
        </w:rPr>
        <w:t xml:space="preserve"> </w:t>
      </w:r>
    </w:p>
    <w:p w:rsidR="007762E5" w:rsidRDefault="007762E5" w:rsidP="007C1F03">
      <w:pPr>
        <w:spacing w:after="0" w:line="240" w:lineRule="auto"/>
        <w:ind w:right="-144" w:hanging="142"/>
        <w:jc w:val="center"/>
        <w:rPr>
          <w:rFonts w:ascii="Times New Roman" w:hAnsi="Times New Roman"/>
          <w:b/>
          <w:sz w:val="28"/>
          <w:szCs w:val="28"/>
        </w:rPr>
      </w:pPr>
      <w:r w:rsidRPr="00DD4A12">
        <w:rPr>
          <w:rFonts w:ascii="Times New Roman" w:hAnsi="Times New Roman"/>
          <w:b/>
          <w:sz w:val="28"/>
          <w:szCs w:val="28"/>
        </w:rPr>
        <w:t>на выполнение муниципальных работ, выполняемых муниципальным бюджетным учреждением «Комбинат благоустройства» на 202</w:t>
      </w:r>
      <w:r w:rsidR="009476EA">
        <w:rPr>
          <w:rFonts w:ascii="Times New Roman" w:hAnsi="Times New Roman"/>
          <w:b/>
          <w:sz w:val="28"/>
          <w:szCs w:val="28"/>
        </w:rPr>
        <w:t>4</w:t>
      </w:r>
      <w:r w:rsidRPr="00DD4A12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9476EA">
        <w:rPr>
          <w:rFonts w:ascii="Times New Roman" w:hAnsi="Times New Roman"/>
          <w:b/>
          <w:sz w:val="28"/>
          <w:szCs w:val="28"/>
        </w:rPr>
        <w:t>5</w:t>
      </w:r>
      <w:r w:rsidRPr="00DD4A12">
        <w:rPr>
          <w:rFonts w:ascii="Times New Roman" w:hAnsi="Times New Roman"/>
          <w:b/>
          <w:sz w:val="28"/>
          <w:szCs w:val="28"/>
        </w:rPr>
        <w:t>-202</w:t>
      </w:r>
      <w:r w:rsidR="009476EA">
        <w:rPr>
          <w:rFonts w:ascii="Times New Roman" w:hAnsi="Times New Roman"/>
          <w:b/>
          <w:sz w:val="28"/>
          <w:szCs w:val="28"/>
        </w:rPr>
        <w:t>6</w:t>
      </w:r>
      <w:r w:rsidRPr="00DD4A12">
        <w:rPr>
          <w:rFonts w:ascii="Times New Roman" w:hAnsi="Times New Roman"/>
          <w:b/>
          <w:sz w:val="28"/>
          <w:szCs w:val="28"/>
        </w:rPr>
        <w:t xml:space="preserve"> годов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276"/>
        <w:gridCol w:w="1842"/>
        <w:gridCol w:w="1134"/>
        <w:gridCol w:w="1276"/>
        <w:gridCol w:w="1276"/>
        <w:gridCol w:w="1382"/>
      </w:tblGrid>
      <w:tr w:rsidR="00B9671E" w:rsidRPr="00B9671E" w:rsidTr="00B9671E">
        <w:trPr>
          <w:trHeight w:val="20"/>
        </w:trPr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муниципальной работы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муниципальной работы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Условия (формы) оказания муници-пальной работы</w:t>
            </w:r>
          </w:p>
        </w:tc>
        <w:tc>
          <w:tcPr>
            <w:tcW w:w="3934" w:type="dxa"/>
            <w:gridSpan w:val="3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Нормативные затраты, руб.</w:t>
            </w:r>
          </w:p>
        </w:tc>
      </w:tr>
      <w:tr w:rsidR="00B9671E" w:rsidRPr="00B9671E" w:rsidTr="00B9671E">
        <w:trPr>
          <w:trHeight w:val="20"/>
        </w:trPr>
        <w:tc>
          <w:tcPr>
            <w:tcW w:w="1990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:rsidR="00B9671E" w:rsidRPr="00B9671E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476EA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9476EA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капитального ремонта, ремонта и содержания закрепленных автомобильных дорог общего пользования и искусственных дорожных сооружений в их составе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76EA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Р.19.1.0143.0001.005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476EA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работ в соответствии с классификацией работ по содержанию автомобильных дорог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76EA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76EA" w:rsidRPr="009476EA" w:rsidRDefault="009476EA" w:rsidP="009476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1 292 308,48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76EA" w:rsidRPr="009476EA" w:rsidRDefault="009476EA" w:rsidP="009476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1 292 308,48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476EA" w:rsidRPr="009476EA" w:rsidRDefault="009476EA" w:rsidP="009476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1 292 308,48</w:t>
            </w:r>
          </w:p>
        </w:tc>
      </w:tr>
      <w:tr w:rsidR="00B9671E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B9671E" w:rsidRPr="009476EA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Уборка территории и аналогичная деятельность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Р.05.1.0053.0001.006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9671E" w:rsidRPr="00B9671E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Комплекс мероприятий, направленных на содержание в чистоте территорий муниципальных образований, прием и размещение снега на снегосвале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671E" w:rsidRPr="00B9671E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671E" w:rsidRPr="00B9671E" w:rsidRDefault="00AC36A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671E" w:rsidRPr="00B9671E" w:rsidRDefault="00AC36A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B9671E" w:rsidRPr="00B9671E" w:rsidRDefault="00AC36A2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</w:tr>
      <w:tr w:rsidR="00B9671E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благоустройства и озеленения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9671E" w:rsidRPr="00B9671E" w:rsidRDefault="009476EA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Р.22.1.0149.0001.006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671E" w:rsidRPr="00B9671E" w:rsidRDefault="009476EA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B9671E" w:rsidRPr="00B9671E" w:rsidRDefault="009476EA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28,75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B9671E" w:rsidRPr="00B9671E" w:rsidRDefault="009476EA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28,75</w:t>
            </w:r>
          </w:p>
        </w:tc>
      </w:tr>
      <w:tr w:rsidR="00B9671E" w:rsidRPr="00B9671E" w:rsidTr="00B9671E">
        <w:trPr>
          <w:trHeight w:val="230"/>
        </w:trPr>
        <w:tc>
          <w:tcPr>
            <w:tcW w:w="1990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Р.05.1.0054.0001.005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ритуальных услуг и выполнение работ по текущему содержанию и ремонту, направленных на поддержание порядка на территории кладбищ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Постоян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B9671E" w:rsidRPr="009476EA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276" w:type="dxa"/>
            <w:vMerge w:val="restart"/>
            <w:shd w:val="clear" w:color="auto" w:fill="auto"/>
            <w:noWrap/>
            <w:vAlign w:val="center"/>
            <w:hideMark/>
          </w:tcPr>
          <w:p w:rsidR="00B9671E" w:rsidRPr="009476EA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  <w:tc>
          <w:tcPr>
            <w:tcW w:w="1382" w:type="dxa"/>
            <w:vMerge w:val="restart"/>
            <w:shd w:val="clear" w:color="auto" w:fill="auto"/>
            <w:noWrap/>
            <w:vAlign w:val="center"/>
            <w:hideMark/>
          </w:tcPr>
          <w:p w:rsidR="00B9671E" w:rsidRPr="009476EA" w:rsidRDefault="00B9671E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</w:t>
            </w:r>
            <w:r w:rsidR="009476E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80</w:t>
            </w:r>
          </w:p>
        </w:tc>
      </w:tr>
      <w:tr w:rsidR="00B9671E" w:rsidRPr="00B9671E" w:rsidTr="00B9671E">
        <w:trPr>
          <w:trHeight w:val="230"/>
        </w:trPr>
        <w:tc>
          <w:tcPr>
            <w:tcW w:w="1990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82" w:type="dxa"/>
            <w:vMerge/>
            <w:vAlign w:val="center"/>
            <w:hideMark/>
          </w:tcPr>
          <w:p w:rsidR="00B9671E" w:rsidRPr="00B9671E" w:rsidRDefault="00B9671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76EA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9476EA" w:rsidRPr="009476EA" w:rsidRDefault="009476EA" w:rsidP="002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9476EA" w:rsidRPr="009476EA" w:rsidRDefault="009476EA" w:rsidP="002173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Р.06.1.0058.0019.004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9476EA" w:rsidRPr="009476EA" w:rsidRDefault="009476EA" w:rsidP="009476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Естественное лесовосстановление (содействие естественному лесовосстановлению) путем сохранения возобновившегося под пологом лесных насаждений </w:t>
            </w: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жизнеспособного поколения главных лесных пород лесных насаждений (подрост)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9476EA" w:rsidRPr="009476EA" w:rsidRDefault="009476EA" w:rsidP="009476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76EA" w:rsidRPr="009476EA" w:rsidRDefault="009476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  <w:r w:rsid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480,16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9476EA" w:rsidRPr="009476EA" w:rsidRDefault="009476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  <w:r w:rsid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480,16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9476EA" w:rsidRPr="009476EA" w:rsidRDefault="009476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  <w:r w:rsid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476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480,16</w:t>
            </w:r>
          </w:p>
        </w:tc>
      </w:tr>
      <w:tr w:rsidR="007B4FFE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лесовосстановления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Р.06.1.0058.0025.004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Агротехнический уход за лесными культурами путем ручной оправки растений от завала травой и почвой, заноса песком, размыва и выдувания почвы, выжимания морозом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10 818,19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818,19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818,19</w:t>
            </w:r>
          </w:p>
        </w:tc>
      </w:tr>
      <w:tr w:rsidR="007B4FFE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Р.10.1.0078.0001.002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противопожарной пропаганды и других профилактических мероприятий в целях предотвращения возникновения лесных пожаров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24,01</w:t>
            </w:r>
          </w:p>
        </w:tc>
      </w:tr>
      <w:tr w:rsidR="007B4FFE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Р.10.1.0078.0002.002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природной пожарной опасности лесов путем регулирования породного состава лесных насаждений и проведения санитарно-оздоровительных мероприятий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11 086,76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086,76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086,76</w:t>
            </w:r>
          </w:p>
        </w:tc>
      </w:tr>
      <w:tr w:rsidR="007B4FFE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Р.10.1.0078.0003.002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плана мероприятий по профилактике лесных пожаров, противопожарному обустройству лесов, исходя из степени природной пожарной опасности лесов, в соответствии с лесохозяйствен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ными регламентами лесничеств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4,48</w:t>
            </w:r>
          </w:p>
        </w:tc>
      </w:tr>
      <w:tr w:rsidR="007B4FFE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Р.10.1.0078.0011.003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мер противопожарного обустройства лесов. Прочистка просек, прочистка противопожарных минерализован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ных полос и их обновление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99 007,61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007,61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007,61</w:t>
            </w:r>
          </w:p>
        </w:tc>
      </w:tr>
      <w:tr w:rsidR="007B4FFE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Р.10.1.0078.0014.003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мер противопожарного 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обустройства лесов. Установка и размещение стендов и других знаков и указателей, содержащих информацию о мерах пожарной безопасности в лесах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плановой </w:t>
            </w: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23 185,93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185,93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185,93</w:t>
            </w:r>
          </w:p>
        </w:tc>
      </w:tr>
      <w:tr w:rsidR="007B4FFE" w:rsidRPr="00B9671E" w:rsidTr="00B9671E">
        <w:trPr>
          <w:trHeight w:val="20"/>
        </w:trPr>
        <w:tc>
          <w:tcPr>
            <w:tcW w:w="1990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Мониторинг пожарной опасности в лесах и лесных пожаров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Р.10.1.0083.0003.003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патрулирования лесов. Наземное патрулирование лесов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B4FFE" w:rsidRPr="00B9671E" w:rsidRDefault="007B4FFE" w:rsidP="00B9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67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плановой форме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294,41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294,41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:rsidR="007B4FFE" w:rsidRPr="007B4FFE" w:rsidRDefault="007B4FFE" w:rsidP="007B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4FF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294,41</w:t>
            </w:r>
          </w:p>
        </w:tc>
      </w:tr>
    </w:tbl>
    <w:p w:rsidR="00B9671E" w:rsidRPr="00B9671E" w:rsidRDefault="00B9671E" w:rsidP="00B9671E">
      <w:pPr>
        <w:spacing w:after="0" w:line="240" w:lineRule="auto"/>
        <w:ind w:right="-144" w:hanging="142"/>
        <w:jc w:val="both"/>
        <w:rPr>
          <w:rFonts w:ascii="Times New Roman" w:hAnsi="Times New Roman"/>
          <w:sz w:val="20"/>
          <w:szCs w:val="20"/>
        </w:rPr>
      </w:pPr>
    </w:p>
    <w:sectPr w:rsidR="00B9671E" w:rsidRPr="00B9671E" w:rsidSect="007B4FFE">
      <w:pgSz w:w="11906" w:h="16838"/>
      <w:pgMar w:top="567" w:right="567" w:bottom="567" w:left="1276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02E" w:rsidRDefault="00ED602E" w:rsidP="00067525">
      <w:pPr>
        <w:spacing w:after="0" w:line="240" w:lineRule="auto"/>
      </w:pPr>
      <w:r>
        <w:separator/>
      </w:r>
    </w:p>
  </w:endnote>
  <w:endnote w:type="continuationSeparator" w:id="0">
    <w:p w:rsidR="00ED602E" w:rsidRDefault="00ED602E" w:rsidP="0006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02E" w:rsidRDefault="00ED602E" w:rsidP="00067525">
      <w:pPr>
        <w:spacing w:after="0" w:line="240" w:lineRule="auto"/>
      </w:pPr>
      <w:r>
        <w:separator/>
      </w:r>
    </w:p>
  </w:footnote>
  <w:footnote w:type="continuationSeparator" w:id="0">
    <w:p w:rsidR="00ED602E" w:rsidRDefault="00ED602E" w:rsidP="000675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7052D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1D117B"/>
    <w:multiLevelType w:val="hybridMultilevel"/>
    <w:tmpl w:val="CFF46E50"/>
    <w:lvl w:ilvl="0" w:tplc="ACE2F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7951AF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7BF4B1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8346EE1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0E08"/>
    <w:multiLevelType w:val="multilevel"/>
    <w:tmpl w:val="E5F0C98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4F70557"/>
    <w:multiLevelType w:val="hybridMultilevel"/>
    <w:tmpl w:val="26BE9C48"/>
    <w:lvl w:ilvl="0" w:tplc="236082E8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3A816E0"/>
    <w:multiLevelType w:val="multilevel"/>
    <w:tmpl w:val="AEEE803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sz w:val="26"/>
      </w:rPr>
    </w:lvl>
  </w:abstractNum>
  <w:abstractNum w:abstractNumId="8" w15:restartNumberingAfterBreak="0">
    <w:nsid w:val="27A9444F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62FDE"/>
    <w:multiLevelType w:val="hybridMultilevel"/>
    <w:tmpl w:val="60B69CAC"/>
    <w:lvl w:ilvl="0" w:tplc="7526A8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F1746D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4375AC0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E85EEB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EBA3980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4287777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F33D63"/>
    <w:multiLevelType w:val="hybridMultilevel"/>
    <w:tmpl w:val="48A8E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C7E9A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D0561E5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63622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6AE6908"/>
    <w:multiLevelType w:val="hybridMultilevel"/>
    <w:tmpl w:val="562AF2C4"/>
    <w:lvl w:ilvl="0" w:tplc="23EA4D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B23421"/>
    <w:multiLevelType w:val="hybridMultilevel"/>
    <w:tmpl w:val="E8D02E3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EC42D1"/>
    <w:multiLevelType w:val="multilevel"/>
    <w:tmpl w:val="985A64B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22" w15:restartNumberingAfterBreak="0">
    <w:nsid w:val="6FA30C5B"/>
    <w:multiLevelType w:val="hybridMultilevel"/>
    <w:tmpl w:val="0FD0FC0C"/>
    <w:lvl w:ilvl="0" w:tplc="E69EBA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2312D1"/>
    <w:multiLevelType w:val="hybridMultilevel"/>
    <w:tmpl w:val="332EF058"/>
    <w:lvl w:ilvl="0" w:tplc="248EC53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7DE6432B"/>
    <w:multiLevelType w:val="hybridMultilevel"/>
    <w:tmpl w:val="55C8563E"/>
    <w:lvl w:ilvl="0" w:tplc="A492F590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5"/>
  </w:num>
  <w:num w:numId="5">
    <w:abstractNumId w:val="24"/>
  </w:num>
  <w:num w:numId="6">
    <w:abstractNumId w:val="1"/>
  </w:num>
  <w:num w:numId="7">
    <w:abstractNumId w:val="19"/>
  </w:num>
  <w:num w:numId="8">
    <w:abstractNumId w:val="4"/>
  </w:num>
  <w:num w:numId="9">
    <w:abstractNumId w:val="2"/>
  </w:num>
  <w:num w:numId="10">
    <w:abstractNumId w:val="10"/>
  </w:num>
  <w:num w:numId="11">
    <w:abstractNumId w:val="11"/>
  </w:num>
  <w:num w:numId="12">
    <w:abstractNumId w:val="18"/>
  </w:num>
  <w:num w:numId="13">
    <w:abstractNumId w:val="12"/>
  </w:num>
  <w:num w:numId="14">
    <w:abstractNumId w:val="14"/>
  </w:num>
  <w:num w:numId="15">
    <w:abstractNumId w:val="17"/>
  </w:num>
  <w:num w:numId="16">
    <w:abstractNumId w:val="9"/>
  </w:num>
  <w:num w:numId="17">
    <w:abstractNumId w:val="22"/>
  </w:num>
  <w:num w:numId="18">
    <w:abstractNumId w:val="6"/>
  </w:num>
  <w:num w:numId="19">
    <w:abstractNumId w:val="0"/>
  </w:num>
  <w:num w:numId="20">
    <w:abstractNumId w:val="3"/>
  </w:num>
  <w:num w:numId="21">
    <w:abstractNumId w:val="23"/>
  </w:num>
  <w:num w:numId="22">
    <w:abstractNumId w:val="8"/>
  </w:num>
  <w:num w:numId="23">
    <w:abstractNumId w:val="15"/>
  </w:num>
  <w:num w:numId="24">
    <w:abstractNumId w:val="21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AF2"/>
    <w:rsid w:val="00013EA7"/>
    <w:rsid w:val="00014AF3"/>
    <w:rsid w:val="00016A59"/>
    <w:rsid w:val="00016AB9"/>
    <w:rsid w:val="00020F5D"/>
    <w:rsid w:val="0002329F"/>
    <w:rsid w:val="00027EF6"/>
    <w:rsid w:val="00044619"/>
    <w:rsid w:val="000473D9"/>
    <w:rsid w:val="000532C8"/>
    <w:rsid w:val="00067525"/>
    <w:rsid w:val="00067E60"/>
    <w:rsid w:val="00067F61"/>
    <w:rsid w:val="00075181"/>
    <w:rsid w:val="00091EE2"/>
    <w:rsid w:val="000936DA"/>
    <w:rsid w:val="00095B57"/>
    <w:rsid w:val="00096757"/>
    <w:rsid w:val="0009729C"/>
    <w:rsid w:val="000A06C1"/>
    <w:rsid w:val="000A3919"/>
    <w:rsid w:val="000A435C"/>
    <w:rsid w:val="000B0703"/>
    <w:rsid w:val="000B5FE6"/>
    <w:rsid w:val="000B6D8E"/>
    <w:rsid w:val="000C40F1"/>
    <w:rsid w:val="000D4945"/>
    <w:rsid w:val="000E1233"/>
    <w:rsid w:val="000E4B24"/>
    <w:rsid w:val="000F3E3D"/>
    <w:rsid w:val="000F521B"/>
    <w:rsid w:val="00101E60"/>
    <w:rsid w:val="00103AAF"/>
    <w:rsid w:val="00107232"/>
    <w:rsid w:val="0012078F"/>
    <w:rsid w:val="00122E6B"/>
    <w:rsid w:val="00124BC9"/>
    <w:rsid w:val="00135D29"/>
    <w:rsid w:val="00140818"/>
    <w:rsid w:val="001524A5"/>
    <w:rsid w:val="001633C6"/>
    <w:rsid w:val="00164A87"/>
    <w:rsid w:val="00167BA1"/>
    <w:rsid w:val="001773CB"/>
    <w:rsid w:val="0018411E"/>
    <w:rsid w:val="00185D99"/>
    <w:rsid w:val="001871A3"/>
    <w:rsid w:val="00187B3A"/>
    <w:rsid w:val="001A6F5F"/>
    <w:rsid w:val="001B3A5F"/>
    <w:rsid w:val="001C0FBF"/>
    <w:rsid w:val="001C290B"/>
    <w:rsid w:val="001C4AF7"/>
    <w:rsid w:val="001D0377"/>
    <w:rsid w:val="001D063D"/>
    <w:rsid w:val="001D0EFE"/>
    <w:rsid w:val="001D142F"/>
    <w:rsid w:val="001D2FF6"/>
    <w:rsid w:val="001D4657"/>
    <w:rsid w:val="001E1EAD"/>
    <w:rsid w:val="001E3373"/>
    <w:rsid w:val="0020217F"/>
    <w:rsid w:val="00204B12"/>
    <w:rsid w:val="00205061"/>
    <w:rsid w:val="002112F4"/>
    <w:rsid w:val="002162EB"/>
    <w:rsid w:val="00216D32"/>
    <w:rsid w:val="00217338"/>
    <w:rsid w:val="00226646"/>
    <w:rsid w:val="00245DBD"/>
    <w:rsid w:val="00246359"/>
    <w:rsid w:val="00247DBD"/>
    <w:rsid w:val="00247F08"/>
    <w:rsid w:val="00255C60"/>
    <w:rsid w:val="00267916"/>
    <w:rsid w:val="00271DF4"/>
    <w:rsid w:val="00275198"/>
    <w:rsid w:val="00290E59"/>
    <w:rsid w:val="00296AC7"/>
    <w:rsid w:val="00297CE6"/>
    <w:rsid w:val="002A20BC"/>
    <w:rsid w:val="002B53FC"/>
    <w:rsid w:val="002D2D4E"/>
    <w:rsid w:val="002D5010"/>
    <w:rsid w:val="002D5262"/>
    <w:rsid w:val="002D6D32"/>
    <w:rsid w:val="002D7879"/>
    <w:rsid w:val="002E7936"/>
    <w:rsid w:val="002F3255"/>
    <w:rsid w:val="002F42A8"/>
    <w:rsid w:val="003146A2"/>
    <w:rsid w:val="003223F0"/>
    <w:rsid w:val="003266A7"/>
    <w:rsid w:val="00350BF5"/>
    <w:rsid w:val="003551D0"/>
    <w:rsid w:val="00357191"/>
    <w:rsid w:val="00360923"/>
    <w:rsid w:val="00372605"/>
    <w:rsid w:val="00373550"/>
    <w:rsid w:val="0037654B"/>
    <w:rsid w:val="00391E5C"/>
    <w:rsid w:val="00392CBE"/>
    <w:rsid w:val="003A582D"/>
    <w:rsid w:val="003A61CE"/>
    <w:rsid w:val="003B74B0"/>
    <w:rsid w:val="003D02A5"/>
    <w:rsid w:val="003D4368"/>
    <w:rsid w:val="003E07B5"/>
    <w:rsid w:val="003E09F7"/>
    <w:rsid w:val="003E5846"/>
    <w:rsid w:val="003F20BA"/>
    <w:rsid w:val="003F3F71"/>
    <w:rsid w:val="003F403D"/>
    <w:rsid w:val="0040337D"/>
    <w:rsid w:val="00410776"/>
    <w:rsid w:val="004146B2"/>
    <w:rsid w:val="004174A6"/>
    <w:rsid w:val="004213D0"/>
    <w:rsid w:val="00422873"/>
    <w:rsid w:val="004361C3"/>
    <w:rsid w:val="00452709"/>
    <w:rsid w:val="004547CD"/>
    <w:rsid w:val="00471461"/>
    <w:rsid w:val="00482C6C"/>
    <w:rsid w:val="00494CBC"/>
    <w:rsid w:val="00495547"/>
    <w:rsid w:val="004B6461"/>
    <w:rsid w:val="004C1977"/>
    <w:rsid w:val="004C21AD"/>
    <w:rsid w:val="004C7BD8"/>
    <w:rsid w:val="004D6EA2"/>
    <w:rsid w:val="0051619F"/>
    <w:rsid w:val="00517788"/>
    <w:rsid w:val="00525F18"/>
    <w:rsid w:val="00533CCE"/>
    <w:rsid w:val="00540B3B"/>
    <w:rsid w:val="00542AD0"/>
    <w:rsid w:val="0054575A"/>
    <w:rsid w:val="0054641A"/>
    <w:rsid w:val="0055325F"/>
    <w:rsid w:val="00563FED"/>
    <w:rsid w:val="00564735"/>
    <w:rsid w:val="0057382E"/>
    <w:rsid w:val="00575296"/>
    <w:rsid w:val="005764E3"/>
    <w:rsid w:val="0058721F"/>
    <w:rsid w:val="00591249"/>
    <w:rsid w:val="00592031"/>
    <w:rsid w:val="005A4CD8"/>
    <w:rsid w:val="005D28F5"/>
    <w:rsid w:val="005E0314"/>
    <w:rsid w:val="005E3D1F"/>
    <w:rsid w:val="005F3205"/>
    <w:rsid w:val="005F5A7B"/>
    <w:rsid w:val="005F6392"/>
    <w:rsid w:val="006108CE"/>
    <w:rsid w:val="0061770D"/>
    <w:rsid w:val="00624F49"/>
    <w:rsid w:val="00625A17"/>
    <w:rsid w:val="00641289"/>
    <w:rsid w:val="0064388F"/>
    <w:rsid w:val="0064782E"/>
    <w:rsid w:val="006507A4"/>
    <w:rsid w:val="006718D9"/>
    <w:rsid w:val="0067494D"/>
    <w:rsid w:val="00674CEB"/>
    <w:rsid w:val="00674F49"/>
    <w:rsid w:val="006758E1"/>
    <w:rsid w:val="00675C54"/>
    <w:rsid w:val="00675F67"/>
    <w:rsid w:val="0069108C"/>
    <w:rsid w:val="00694E94"/>
    <w:rsid w:val="00696594"/>
    <w:rsid w:val="006975D8"/>
    <w:rsid w:val="006A0DD9"/>
    <w:rsid w:val="006A1530"/>
    <w:rsid w:val="006A6C80"/>
    <w:rsid w:val="006B087D"/>
    <w:rsid w:val="006B1441"/>
    <w:rsid w:val="006B2B71"/>
    <w:rsid w:val="006B5E06"/>
    <w:rsid w:val="006C3880"/>
    <w:rsid w:val="006C657B"/>
    <w:rsid w:val="006D1D01"/>
    <w:rsid w:val="006D3C97"/>
    <w:rsid w:val="006E0B1D"/>
    <w:rsid w:val="006E2352"/>
    <w:rsid w:val="006E3088"/>
    <w:rsid w:val="006E5937"/>
    <w:rsid w:val="006F1E66"/>
    <w:rsid w:val="006F66FF"/>
    <w:rsid w:val="0071193B"/>
    <w:rsid w:val="007156CB"/>
    <w:rsid w:val="00715D3A"/>
    <w:rsid w:val="00721A1F"/>
    <w:rsid w:val="007228E7"/>
    <w:rsid w:val="007236FA"/>
    <w:rsid w:val="00736C19"/>
    <w:rsid w:val="007419AE"/>
    <w:rsid w:val="00743179"/>
    <w:rsid w:val="00743A7E"/>
    <w:rsid w:val="00751B71"/>
    <w:rsid w:val="007531C3"/>
    <w:rsid w:val="00753450"/>
    <w:rsid w:val="00754938"/>
    <w:rsid w:val="00756F94"/>
    <w:rsid w:val="0076175C"/>
    <w:rsid w:val="007666FA"/>
    <w:rsid w:val="00775165"/>
    <w:rsid w:val="007762E5"/>
    <w:rsid w:val="007768FF"/>
    <w:rsid w:val="007808C4"/>
    <w:rsid w:val="00792292"/>
    <w:rsid w:val="007A04D9"/>
    <w:rsid w:val="007A1B7B"/>
    <w:rsid w:val="007A220D"/>
    <w:rsid w:val="007A7059"/>
    <w:rsid w:val="007B1143"/>
    <w:rsid w:val="007B27A0"/>
    <w:rsid w:val="007B4FFE"/>
    <w:rsid w:val="007B7038"/>
    <w:rsid w:val="007C1F03"/>
    <w:rsid w:val="007C7041"/>
    <w:rsid w:val="007D056B"/>
    <w:rsid w:val="007E2E45"/>
    <w:rsid w:val="007E5A9C"/>
    <w:rsid w:val="00801D16"/>
    <w:rsid w:val="00812547"/>
    <w:rsid w:val="0081473A"/>
    <w:rsid w:val="00816327"/>
    <w:rsid w:val="00821FF0"/>
    <w:rsid w:val="0082457A"/>
    <w:rsid w:val="00825314"/>
    <w:rsid w:val="0083201A"/>
    <w:rsid w:val="00832D9F"/>
    <w:rsid w:val="00842AFF"/>
    <w:rsid w:val="00846359"/>
    <w:rsid w:val="00851C66"/>
    <w:rsid w:val="00855623"/>
    <w:rsid w:val="0085718B"/>
    <w:rsid w:val="0086125A"/>
    <w:rsid w:val="0088318C"/>
    <w:rsid w:val="00886224"/>
    <w:rsid w:val="008A6DCD"/>
    <w:rsid w:val="008A6EBB"/>
    <w:rsid w:val="008C531E"/>
    <w:rsid w:val="008D015E"/>
    <w:rsid w:val="008D0C21"/>
    <w:rsid w:val="008D33E3"/>
    <w:rsid w:val="008E1E1A"/>
    <w:rsid w:val="008E1E90"/>
    <w:rsid w:val="008E26B2"/>
    <w:rsid w:val="008F0CF1"/>
    <w:rsid w:val="008F48E5"/>
    <w:rsid w:val="009023A5"/>
    <w:rsid w:val="009040A8"/>
    <w:rsid w:val="009042D2"/>
    <w:rsid w:val="009070AF"/>
    <w:rsid w:val="00916BFD"/>
    <w:rsid w:val="00916CC4"/>
    <w:rsid w:val="00927124"/>
    <w:rsid w:val="009274C1"/>
    <w:rsid w:val="00942915"/>
    <w:rsid w:val="009476EA"/>
    <w:rsid w:val="0095709D"/>
    <w:rsid w:val="009608E6"/>
    <w:rsid w:val="0096285F"/>
    <w:rsid w:val="0096393F"/>
    <w:rsid w:val="00963FC1"/>
    <w:rsid w:val="00966E1A"/>
    <w:rsid w:val="00970C90"/>
    <w:rsid w:val="00980134"/>
    <w:rsid w:val="009805D6"/>
    <w:rsid w:val="00980B67"/>
    <w:rsid w:val="00982232"/>
    <w:rsid w:val="00982248"/>
    <w:rsid w:val="0099259A"/>
    <w:rsid w:val="00995B1B"/>
    <w:rsid w:val="009A2198"/>
    <w:rsid w:val="009B11BF"/>
    <w:rsid w:val="009C218C"/>
    <w:rsid w:val="009D600C"/>
    <w:rsid w:val="009D75D9"/>
    <w:rsid w:val="009D7FE4"/>
    <w:rsid w:val="009E1AA0"/>
    <w:rsid w:val="009E760D"/>
    <w:rsid w:val="009F0ACB"/>
    <w:rsid w:val="009F5DA6"/>
    <w:rsid w:val="00A15A7B"/>
    <w:rsid w:val="00A214DC"/>
    <w:rsid w:val="00A2522A"/>
    <w:rsid w:val="00A25951"/>
    <w:rsid w:val="00A26C91"/>
    <w:rsid w:val="00A361C0"/>
    <w:rsid w:val="00A372ED"/>
    <w:rsid w:val="00A53140"/>
    <w:rsid w:val="00A63745"/>
    <w:rsid w:val="00A66F62"/>
    <w:rsid w:val="00A75EB6"/>
    <w:rsid w:val="00A77C6C"/>
    <w:rsid w:val="00A80D90"/>
    <w:rsid w:val="00A86EBF"/>
    <w:rsid w:val="00A91CC8"/>
    <w:rsid w:val="00A937E0"/>
    <w:rsid w:val="00A962DF"/>
    <w:rsid w:val="00A9726F"/>
    <w:rsid w:val="00AA136A"/>
    <w:rsid w:val="00AA214F"/>
    <w:rsid w:val="00AA2833"/>
    <w:rsid w:val="00AA7422"/>
    <w:rsid w:val="00AB19BD"/>
    <w:rsid w:val="00AB4753"/>
    <w:rsid w:val="00AB52DD"/>
    <w:rsid w:val="00AC0739"/>
    <w:rsid w:val="00AC36A2"/>
    <w:rsid w:val="00AC5B38"/>
    <w:rsid w:val="00AC60FD"/>
    <w:rsid w:val="00AC6AFB"/>
    <w:rsid w:val="00AD2246"/>
    <w:rsid w:val="00AD529B"/>
    <w:rsid w:val="00AD6942"/>
    <w:rsid w:val="00AE1460"/>
    <w:rsid w:val="00AE455A"/>
    <w:rsid w:val="00AE4EDE"/>
    <w:rsid w:val="00AF6FD0"/>
    <w:rsid w:val="00AF7DC9"/>
    <w:rsid w:val="00B026D8"/>
    <w:rsid w:val="00B04D67"/>
    <w:rsid w:val="00B05EA1"/>
    <w:rsid w:val="00B21E46"/>
    <w:rsid w:val="00B27C93"/>
    <w:rsid w:val="00B31D74"/>
    <w:rsid w:val="00B36340"/>
    <w:rsid w:val="00B43B2A"/>
    <w:rsid w:val="00B526C6"/>
    <w:rsid w:val="00B72963"/>
    <w:rsid w:val="00B74BFC"/>
    <w:rsid w:val="00B86E54"/>
    <w:rsid w:val="00B87239"/>
    <w:rsid w:val="00B934CF"/>
    <w:rsid w:val="00B9643C"/>
    <w:rsid w:val="00B9671E"/>
    <w:rsid w:val="00BA139A"/>
    <w:rsid w:val="00BA14B1"/>
    <w:rsid w:val="00BA2DC3"/>
    <w:rsid w:val="00BA50E0"/>
    <w:rsid w:val="00BB2DD3"/>
    <w:rsid w:val="00BB4E0C"/>
    <w:rsid w:val="00BC465F"/>
    <w:rsid w:val="00BC7010"/>
    <w:rsid w:val="00BD59C7"/>
    <w:rsid w:val="00BE4542"/>
    <w:rsid w:val="00BE522C"/>
    <w:rsid w:val="00BE523B"/>
    <w:rsid w:val="00BE54DC"/>
    <w:rsid w:val="00BE7D33"/>
    <w:rsid w:val="00BF1081"/>
    <w:rsid w:val="00BF3F42"/>
    <w:rsid w:val="00C01E30"/>
    <w:rsid w:val="00C06336"/>
    <w:rsid w:val="00C1322E"/>
    <w:rsid w:val="00C2198D"/>
    <w:rsid w:val="00C238EE"/>
    <w:rsid w:val="00C252F3"/>
    <w:rsid w:val="00C262DE"/>
    <w:rsid w:val="00C400A3"/>
    <w:rsid w:val="00C40702"/>
    <w:rsid w:val="00C42473"/>
    <w:rsid w:val="00C4272C"/>
    <w:rsid w:val="00C51ED0"/>
    <w:rsid w:val="00C60A4C"/>
    <w:rsid w:val="00C610B6"/>
    <w:rsid w:val="00C65E80"/>
    <w:rsid w:val="00C7152C"/>
    <w:rsid w:val="00C87551"/>
    <w:rsid w:val="00C94DC8"/>
    <w:rsid w:val="00C96983"/>
    <w:rsid w:val="00CB2B61"/>
    <w:rsid w:val="00CB651D"/>
    <w:rsid w:val="00CB6687"/>
    <w:rsid w:val="00CC1D1B"/>
    <w:rsid w:val="00CC5E44"/>
    <w:rsid w:val="00CC7932"/>
    <w:rsid w:val="00CD6482"/>
    <w:rsid w:val="00CE5C74"/>
    <w:rsid w:val="00CE6205"/>
    <w:rsid w:val="00CE67C3"/>
    <w:rsid w:val="00CF35C6"/>
    <w:rsid w:val="00CF3CD5"/>
    <w:rsid w:val="00D00DB9"/>
    <w:rsid w:val="00D04AE1"/>
    <w:rsid w:val="00D06C18"/>
    <w:rsid w:val="00D15380"/>
    <w:rsid w:val="00D22E71"/>
    <w:rsid w:val="00D2403E"/>
    <w:rsid w:val="00D25777"/>
    <w:rsid w:val="00D3120F"/>
    <w:rsid w:val="00D33BB3"/>
    <w:rsid w:val="00D40ECD"/>
    <w:rsid w:val="00D52649"/>
    <w:rsid w:val="00D539B0"/>
    <w:rsid w:val="00D5673C"/>
    <w:rsid w:val="00D649A3"/>
    <w:rsid w:val="00D67837"/>
    <w:rsid w:val="00D74E27"/>
    <w:rsid w:val="00D803F2"/>
    <w:rsid w:val="00D82772"/>
    <w:rsid w:val="00D84330"/>
    <w:rsid w:val="00D91D57"/>
    <w:rsid w:val="00D92D40"/>
    <w:rsid w:val="00DA1098"/>
    <w:rsid w:val="00DA1E42"/>
    <w:rsid w:val="00DA7DCD"/>
    <w:rsid w:val="00DB15A4"/>
    <w:rsid w:val="00DC2E46"/>
    <w:rsid w:val="00DC5899"/>
    <w:rsid w:val="00DD3808"/>
    <w:rsid w:val="00DD442A"/>
    <w:rsid w:val="00DD4A12"/>
    <w:rsid w:val="00DD694C"/>
    <w:rsid w:val="00E01B04"/>
    <w:rsid w:val="00E028E8"/>
    <w:rsid w:val="00E04499"/>
    <w:rsid w:val="00E05811"/>
    <w:rsid w:val="00E13DC5"/>
    <w:rsid w:val="00E1419E"/>
    <w:rsid w:val="00E24C6F"/>
    <w:rsid w:val="00E30A8F"/>
    <w:rsid w:val="00E37766"/>
    <w:rsid w:val="00E500C9"/>
    <w:rsid w:val="00E54500"/>
    <w:rsid w:val="00E55B3D"/>
    <w:rsid w:val="00E5661D"/>
    <w:rsid w:val="00E61B90"/>
    <w:rsid w:val="00E64D69"/>
    <w:rsid w:val="00E66465"/>
    <w:rsid w:val="00E82CEE"/>
    <w:rsid w:val="00E83707"/>
    <w:rsid w:val="00E837ED"/>
    <w:rsid w:val="00E86CFE"/>
    <w:rsid w:val="00E955D2"/>
    <w:rsid w:val="00EA3D12"/>
    <w:rsid w:val="00EA564D"/>
    <w:rsid w:val="00EA65DE"/>
    <w:rsid w:val="00EB312A"/>
    <w:rsid w:val="00EB5B9A"/>
    <w:rsid w:val="00ED08D3"/>
    <w:rsid w:val="00ED602E"/>
    <w:rsid w:val="00EF7BB2"/>
    <w:rsid w:val="00F07FB0"/>
    <w:rsid w:val="00F11134"/>
    <w:rsid w:val="00F11D6C"/>
    <w:rsid w:val="00F13EC9"/>
    <w:rsid w:val="00F1691E"/>
    <w:rsid w:val="00F217F0"/>
    <w:rsid w:val="00F23AF2"/>
    <w:rsid w:val="00F24FFB"/>
    <w:rsid w:val="00F26390"/>
    <w:rsid w:val="00F27DD8"/>
    <w:rsid w:val="00F30D26"/>
    <w:rsid w:val="00F41DCF"/>
    <w:rsid w:val="00F43965"/>
    <w:rsid w:val="00F46C2F"/>
    <w:rsid w:val="00F539E6"/>
    <w:rsid w:val="00F55909"/>
    <w:rsid w:val="00F63A7B"/>
    <w:rsid w:val="00F6636D"/>
    <w:rsid w:val="00F74433"/>
    <w:rsid w:val="00F83407"/>
    <w:rsid w:val="00F87CA6"/>
    <w:rsid w:val="00F91DC7"/>
    <w:rsid w:val="00F91F14"/>
    <w:rsid w:val="00FA28FB"/>
    <w:rsid w:val="00FA3259"/>
    <w:rsid w:val="00FB0C62"/>
    <w:rsid w:val="00FB1B46"/>
    <w:rsid w:val="00FE2A84"/>
    <w:rsid w:val="00FE5608"/>
    <w:rsid w:val="00FF3A31"/>
    <w:rsid w:val="00FF5902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E83B22-69D1-458D-9B48-6F80B028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AF2"/>
  </w:style>
  <w:style w:type="paragraph" w:styleId="1">
    <w:name w:val="heading 1"/>
    <w:basedOn w:val="a"/>
    <w:next w:val="a"/>
    <w:link w:val="10"/>
    <w:qFormat/>
    <w:rsid w:val="007A7059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7A705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3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23AF2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F23AF2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F23AF2"/>
    <w:rPr>
      <w:rFonts w:ascii="Calibri" w:eastAsia="Times New Roman" w:hAnsi="Calibri" w:cs="Times New Roman"/>
      <w:lang w:val="en-US" w:bidi="en-US"/>
    </w:rPr>
  </w:style>
  <w:style w:type="character" w:customStyle="1" w:styleId="10">
    <w:name w:val="Заголовок 1 Знак"/>
    <w:basedOn w:val="a0"/>
    <w:link w:val="1"/>
    <w:rsid w:val="007A70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7">
    <w:name w:val="Заявление"/>
    <w:basedOn w:val="a"/>
    <w:next w:val="a8"/>
    <w:rsid w:val="007A7059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7A7059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A7059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styleId="a8">
    <w:name w:val="envelope address"/>
    <w:basedOn w:val="a"/>
    <w:uiPriority w:val="99"/>
    <w:semiHidden/>
    <w:unhideWhenUsed/>
    <w:rsid w:val="007A705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rsid w:val="007A705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ConsPlusNormal">
    <w:name w:val="ConsPlusNormal"/>
    <w:rsid w:val="007A7059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7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7879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67525"/>
  </w:style>
  <w:style w:type="paragraph" w:styleId="ad">
    <w:name w:val="footer"/>
    <w:basedOn w:val="a"/>
    <w:link w:val="ae"/>
    <w:uiPriority w:val="99"/>
    <w:unhideWhenUsed/>
    <w:rsid w:val="000675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67525"/>
  </w:style>
  <w:style w:type="paragraph" w:styleId="af">
    <w:name w:val="Body Text"/>
    <w:basedOn w:val="a"/>
    <w:link w:val="af0"/>
    <w:uiPriority w:val="99"/>
    <w:unhideWhenUsed/>
    <w:rsid w:val="0012078F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12078F"/>
  </w:style>
  <w:style w:type="paragraph" w:customStyle="1" w:styleId="pboth">
    <w:name w:val="pboth"/>
    <w:basedOn w:val="a"/>
    <w:rsid w:val="00BE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unhideWhenUsed/>
    <w:rsid w:val="0058721F"/>
    <w:pPr>
      <w:spacing w:before="150" w:after="150" w:line="240" w:lineRule="auto"/>
      <w:ind w:left="150" w:right="150"/>
    </w:pPr>
    <w:rPr>
      <w:rFonts w:ascii="Tahoma" w:eastAsia="Times New Roman" w:hAnsi="Tahoma" w:cs="Tahoma"/>
      <w:color w:val="424242"/>
      <w:sz w:val="21"/>
      <w:szCs w:val="21"/>
      <w:lang w:eastAsia="ru-RU"/>
    </w:rPr>
  </w:style>
  <w:style w:type="paragraph" w:styleId="af2">
    <w:name w:val="Title"/>
    <w:basedOn w:val="a"/>
    <w:link w:val="af3"/>
    <w:qFormat/>
    <w:rsid w:val="00A962D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Название Знак"/>
    <w:basedOn w:val="a0"/>
    <w:link w:val="af2"/>
    <w:rsid w:val="00A962D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C01E3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7B4FFE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8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7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8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7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933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907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1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758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25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5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57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524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5837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08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016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29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1883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8360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5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24">
      <w:bodyDiv w:val="1"/>
      <w:marLeft w:val="15"/>
      <w:marRight w:val="15"/>
      <w:marTop w:val="15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4188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7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2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D0E10-5B0A-43CD-BD1C-F5B03FDB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4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Репкина Н.В.</cp:lastModifiedBy>
  <cp:revision>22</cp:revision>
  <cp:lastPrinted>2022-12-12T06:28:00Z</cp:lastPrinted>
  <dcterms:created xsi:type="dcterms:W3CDTF">2021-01-15T08:40:00Z</dcterms:created>
  <dcterms:modified xsi:type="dcterms:W3CDTF">2023-12-26T05:49:00Z</dcterms:modified>
</cp:coreProperties>
</file>